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EA" w:rsidRPr="00834EEA" w:rsidRDefault="00834EEA" w:rsidP="00834EEA">
      <w:pPr>
        <w:shd w:val="clear" w:color="auto" w:fill="FFFFFF"/>
        <w:spacing w:before="450" w:after="450" w:line="420" w:lineRule="atLeast"/>
        <w:outlineLvl w:val="2"/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</w:pPr>
      <w:r w:rsidRPr="00834EEA"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  <w:t>Sınav Kaygısı</w:t>
      </w:r>
    </w:p>
    <w:p w:rsidR="00834EEA" w:rsidRPr="00834EEA" w:rsidRDefault="00834EEA" w:rsidP="00834E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>
        <w:rPr>
          <w:rFonts w:ascii="Arial" w:eastAsia="Times New Roman" w:hAnsi="Arial" w:cs="Arial"/>
          <w:noProof/>
          <w:color w:val="337AB7"/>
          <w:sz w:val="21"/>
          <w:szCs w:val="21"/>
          <w:lang w:eastAsia="tr-TR"/>
        </w:rPr>
        <w:drawing>
          <wp:inline distT="0" distB="0" distL="0" distR="0">
            <wp:extent cx="5322145" cy="2989657"/>
            <wp:effectExtent l="0" t="0" r="0" b="1270"/>
            <wp:docPr id="1" name="Resim 1" descr="Sınav Kaygısı">
              <a:hlinkClick xmlns:a="http://schemas.openxmlformats.org/drawingml/2006/main" r:id="rId7" tooltip="&quot;Sınav Kaygısı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ınav Kaygısı">
                      <a:hlinkClick r:id="rId7" tooltip="&quot;Sınav Kaygısı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947" cy="2990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EEA" w:rsidRPr="00834EEA" w:rsidRDefault="00834EEA" w:rsidP="00834EEA">
      <w:pPr>
        <w:shd w:val="clear" w:color="auto" w:fill="FFFFFF"/>
        <w:spacing w:before="360" w:after="210" w:line="435" w:lineRule="atLeast"/>
        <w:jc w:val="both"/>
        <w:outlineLvl w:val="3"/>
        <w:rPr>
          <w:rFonts w:ascii="Arial" w:eastAsia="Times New Roman" w:hAnsi="Arial" w:cs="Arial"/>
          <w:color w:val="111111"/>
          <w:sz w:val="29"/>
          <w:szCs w:val="29"/>
          <w:lang w:eastAsia="tr-TR"/>
        </w:rPr>
      </w:pPr>
      <w:r w:rsidRPr="00834EEA">
        <w:rPr>
          <w:rFonts w:ascii="Arial" w:eastAsia="Times New Roman" w:hAnsi="Arial" w:cs="Arial"/>
          <w:b/>
          <w:bCs/>
          <w:color w:val="111111"/>
          <w:sz w:val="29"/>
          <w:szCs w:val="29"/>
          <w:lang w:eastAsia="tr-TR"/>
        </w:rPr>
        <w:t>Kaygı, </w:t>
      </w:r>
      <w:r w:rsidRPr="00834EEA">
        <w:rPr>
          <w:rFonts w:ascii="Arial" w:eastAsia="Times New Roman" w:hAnsi="Arial" w:cs="Arial"/>
          <w:color w:val="111111"/>
          <w:sz w:val="29"/>
          <w:szCs w:val="29"/>
          <w:lang w:eastAsia="tr-TR"/>
        </w:rPr>
        <w:t xml:space="preserve">stres verici durumlarla karşılaştığımızda hepimizin belli ölçülerde yaşadığı bedensel, duygusal ve zihinsel değişimlerle kendini gösteren aşırı </w:t>
      </w:r>
      <w:proofErr w:type="spellStart"/>
      <w:r w:rsidRPr="00834EEA">
        <w:rPr>
          <w:rFonts w:ascii="Arial" w:eastAsia="Times New Roman" w:hAnsi="Arial" w:cs="Arial"/>
          <w:color w:val="111111"/>
          <w:sz w:val="29"/>
          <w:szCs w:val="29"/>
          <w:lang w:eastAsia="tr-TR"/>
        </w:rPr>
        <w:t>uyarılmışlık</w:t>
      </w:r>
      <w:proofErr w:type="spellEnd"/>
      <w:r w:rsidRPr="00834EEA">
        <w:rPr>
          <w:rFonts w:ascii="Arial" w:eastAsia="Times New Roman" w:hAnsi="Arial" w:cs="Arial"/>
          <w:color w:val="111111"/>
          <w:sz w:val="29"/>
          <w:szCs w:val="29"/>
          <w:lang w:eastAsia="tr-TR"/>
        </w:rPr>
        <w:t xml:space="preserve"> halidir.</w:t>
      </w:r>
    </w:p>
    <w:p w:rsidR="00834EEA" w:rsidRPr="00834EEA" w:rsidRDefault="00834EEA" w:rsidP="00834EEA">
      <w:pPr>
        <w:shd w:val="clear" w:color="auto" w:fill="FFFFFF"/>
        <w:spacing w:before="360" w:line="435" w:lineRule="atLeast"/>
        <w:jc w:val="both"/>
        <w:outlineLvl w:val="3"/>
        <w:rPr>
          <w:rFonts w:ascii="Arial" w:eastAsia="Times New Roman" w:hAnsi="Arial" w:cs="Arial"/>
          <w:color w:val="111111"/>
          <w:sz w:val="29"/>
          <w:szCs w:val="29"/>
          <w:lang w:eastAsia="tr-TR"/>
        </w:rPr>
      </w:pPr>
      <w:r w:rsidRPr="00834EEA">
        <w:rPr>
          <w:rFonts w:ascii="Arial" w:eastAsia="Times New Roman" w:hAnsi="Arial" w:cs="Arial"/>
          <w:b/>
          <w:bCs/>
          <w:color w:val="111111"/>
          <w:sz w:val="29"/>
          <w:szCs w:val="29"/>
          <w:lang w:eastAsia="tr-TR"/>
        </w:rPr>
        <w:t>Sınav kaygısı, </w:t>
      </w:r>
      <w:r w:rsidRPr="00834EEA">
        <w:rPr>
          <w:rFonts w:ascii="Arial" w:eastAsia="Times New Roman" w:hAnsi="Arial" w:cs="Arial"/>
          <w:color w:val="111111"/>
          <w:sz w:val="29"/>
          <w:szCs w:val="29"/>
          <w:lang w:eastAsia="tr-TR"/>
        </w:rPr>
        <w:t>öğrenilen bilginin sınav sırasında etkili biçimde kullanılmasına engel olan ve başarının düşmesine yol açan yoğun kaygıdır.</w:t>
      </w:r>
    </w:p>
    <w:p w:rsidR="00834EEA" w:rsidRPr="00834EEA" w:rsidRDefault="00834EEA" w:rsidP="00834EEA">
      <w:pPr>
        <w:shd w:val="clear" w:color="auto" w:fill="FFFFFF"/>
        <w:spacing w:before="360" w:after="210" w:line="435" w:lineRule="atLeast"/>
        <w:outlineLvl w:val="3"/>
        <w:rPr>
          <w:rFonts w:ascii="Arial" w:eastAsia="Times New Roman" w:hAnsi="Arial" w:cs="Arial"/>
          <w:color w:val="111111"/>
          <w:sz w:val="29"/>
          <w:szCs w:val="29"/>
          <w:lang w:eastAsia="tr-TR"/>
        </w:rPr>
      </w:pPr>
      <w:r w:rsidRPr="00834EEA">
        <w:rPr>
          <w:rFonts w:ascii="Arial" w:eastAsia="Times New Roman" w:hAnsi="Arial" w:cs="Arial"/>
          <w:b/>
          <w:bCs/>
          <w:color w:val="111111"/>
          <w:sz w:val="29"/>
          <w:szCs w:val="29"/>
          <w:lang w:eastAsia="tr-TR"/>
        </w:rPr>
        <w:t>KAYGININ ÖĞRENME ÜZERİNDE ETKİSİ</w:t>
      </w:r>
    </w:p>
    <w:p w:rsidR="00834EEA" w:rsidRPr="00834EEA" w:rsidRDefault="00834EEA" w:rsidP="00834EEA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834EEA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Öğrenme, kişinin yaşamını sürdürebilmesi ve süregelen yaşamdan doyum alması için gerekli tüm bilgi, eylem ve becerilerin kazanılması sürecidir.</w:t>
      </w:r>
    </w:p>
    <w:p w:rsidR="00834EEA" w:rsidRPr="00834EEA" w:rsidRDefault="00834EEA" w:rsidP="00834EEA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834EEA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Kaygının belli bir düzeyde yaşanması doğaldır. Çünkü belirli bir derecede yaşanan kaygı motive edici olup, çalışmamızı sağlayarak performansı artırır.</w:t>
      </w:r>
    </w:p>
    <w:p w:rsidR="00834EEA" w:rsidRPr="00834EEA" w:rsidRDefault="00834EEA" w:rsidP="00834EEA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834EEA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 xml:space="preserve">Ancak yaşanan yüksek kaygı, kişinin enerjisini verimli bir biçimde kullanmasını, dikkatini ve gücünü yapacağı işe yönlendirmesini engeller. Kişi </w:t>
      </w:r>
      <w:r w:rsidRPr="00834EEA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lastRenderedPageBreak/>
        <w:t>potansiyelini tümüyle kullanamaz ve beklenen performansa erişemez.  Kişi yeterince öğrenemez, bildiklerini aktaramaz.</w:t>
      </w:r>
    </w:p>
    <w:p w:rsidR="00834EEA" w:rsidRPr="00834EEA" w:rsidRDefault="00834EEA" w:rsidP="00834EEA">
      <w:pPr>
        <w:shd w:val="clear" w:color="auto" w:fill="FFFFFF"/>
        <w:spacing w:before="360" w:after="210" w:line="435" w:lineRule="atLeast"/>
        <w:outlineLvl w:val="3"/>
        <w:rPr>
          <w:rFonts w:ascii="Arial" w:eastAsia="Times New Roman" w:hAnsi="Arial" w:cs="Arial"/>
          <w:color w:val="111111"/>
          <w:sz w:val="29"/>
          <w:szCs w:val="29"/>
          <w:lang w:eastAsia="tr-TR"/>
        </w:rPr>
      </w:pPr>
      <w:r w:rsidRPr="00834EEA">
        <w:rPr>
          <w:rFonts w:ascii="Arial" w:eastAsia="Times New Roman" w:hAnsi="Arial" w:cs="Arial"/>
          <w:b/>
          <w:bCs/>
          <w:color w:val="111111"/>
          <w:sz w:val="29"/>
          <w:szCs w:val="29"/>
          <w:lang w:eastAsia="tr-TR"/>
        </w:rPr>
        <w:t>SINAV KAYGISININ NEDENLERİ</w:t>
      </w:r>
    </w:p>
    <w:p w:rsidR="00834EEA" w:rsidRPr="00834EEA" w:rsidRDefault="00834EEA" w:rsidP="00834E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810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834EEA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Zamanı iyi kullanamama,</w:t>
      </w:r>
    </w:p>
    <w:p w:rsidR="00834EEA" w:rsidRPr="00834EEA" w:rsidRDefault="00834EEA" w:rsidP="00834E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810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834EEA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Yanlış çalışma alışkanlıkları,</w:t>
      </w:r>
    </w:p>
    <w:p w:rsidR="00834EEA" w:rsidRPr="00834EEA" w:rsidRDefault="00834EEA" w:rsidP="00834E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810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834EEA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Yüksek beklenti düzeyi,</w:t>
      </w:r>
    </w:p>
    <w:p w:rsidR="00834EEA" w:rsidRPr="00834EEA" w:rsidRDefault="00834EEA" w:rsidP="00834E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810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834EEA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Mükemmeliyetçi yaklaşım,</w:t>
      </w:r>
    </w:p>
    <w:p w:rsidR="00834EEA" w:rsidRPr="00834EEA" w:rsidRDefault="00834EEA" w:rsidP="00834E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810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834EEA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Görev ve sorumlulukları erteleme,</w:t>
      </w:r>
    </w:p>
    <w:p w:rsidR="00834EEA" w:rsidRPr="00834EEA" w:rsidRDefault="00834EEA" w:rsidP="00834E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810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834EEA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Başarısız olma ve değerlendirilme korkusu,</w:t>
      </w:r>
    </w:p>
    <w:p w:rsidR="00834EEA" w:rsidRPr="00834EEA" w:rsidRDefault="00834EEA" w:rsidP="00834E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810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834EEA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Anne-baba tutumları,</w:t>
      </w:r>
    </w:p>
    <w:p w:rsidR="00834EEA" w:rsidRPr="00834EEA" w:rsidRDefault="00834EEA" w:rsidP="00834E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810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834EEA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 xml:space="preserve">Yüksek hedef belirleme </w:t>
      </w:r>
      <w:proofErr w:type="spellStart"/>
      <w:r w:rsidRPr="00834EEA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v.b</w:t>
      </w:r>
      <w:proofErr w:type="spellEnd"/>
      <w:r w:rsidRPr="00834EEA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.</w:t>
      </w:r>
    </w:p>
    <w:p w:rsidR="00834EEA" w:rsidRPr="00834EEA" w:rsidRDefault="00834EEA" w:rsidP="00834EEA">
      <w:pPr>
        <w:shd w:val="clear" w:color="auto" w:fill="FFFFFF"/>
        <w:spacing w:after="390" w:line="390" w:lineRule="atLeast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834EEA">
        <w:rPr>
          <w:rFonts w:ascii="Verdana" w:eastAsia="Times New Roman" w:hAnsi="Verdana" w:cs="Arial"/>
          <w:b/>
          <w:bCs/>
          <w:color w:val="222222"/>
          <w:sz w:val="23"/>
          <w:szCs w:val="23"/>
          <w:lang w:eastAsia="tr-TR"/>
        </w:rPr>
        <w:t>SINAV KAYGISININ BELİRTİLERİ</w:t>
      </w:r>
    </w:p>
    <w:p w:rsidR="00834EEA" w:rsidRPr="00834EEA" w:rsidRDefault="00834EEA" w:rsidP="00834EEA">
      <w:pPr>
        <w:shd w:val="clear" w:color="auto" w:fill="FFFFFF"/>
        <w:spacing w:after="390" w:line="390" w:lineRule="atLeast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834EEA">
        <w:rPr>
          <w:rFonts w:ascii="Verdana" w:eastAsia="Times New Roman" w:hAnsi="Verdana" w:cs="Arial"/>
          <w:b/>
          <w:bCs/>
          <w:color w:val="222222"/>
          <w:sz w:val="23"/>
          <w:szCs w:val="23"/>
          <w:lang w:eastAsia="tr-TR"/>
        </w:rPr>
        <w:t>Duygusal ve Zihinsel Belirtiler</w:t>
      </w:r>
    </w:p>
    <w:p w:rsidR="00834EEA" w:rsidRPr="00834EEA" w:rsidRDefault="00834EEA" w:rsidP="00834E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810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834EEA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Başaramazsam!</w:t>
      </w:r>
    </w:p>
    <w:p w:rsidR="00834EEA" w:rsidRPr="00834EEA" w:rsidRDefault="00834EEA" w:rsidP="00834E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810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834EEA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Sınavım nasıl geçecek?</w:t>
      </w:r>
    </w:p>
    <w:p w:rsidR="00834EEA" w:rsidRPr="00834EEA" w:rsidRDefault="00834EEA" w:rsidP="00834E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810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834EEA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Bildiklerimi unutursam!</w:t>
      </w:r>
    </w:p>
    <w:p w:rsidR="00834EEA" w:rsidRPr="00834EEA" w:rsidRDefault="00834EEA" w:rsidP="00834E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810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834EEA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Ben bu işi başaramayacağım.</w:t>
      </w:r>
    </w:p>
    <w:p w:rsidR="00834EEA" w:rsidRPr="00834EEA" w:rsidRDefault="00834EEA" w:rsidP="00834E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810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834EEA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Süre yetmeyecek.</w:t>
      </w:r>
    </w:p>
    <w:p w:rsidR="00834EEA" w:rsidRPr="00834EEA" w:rsidRDefault="00834EEA" w:rsidP="00834E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810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834EEA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Sınava hazır değilim.</w:t>
      </w:r>
    </w:p>
    <w:p w:rsidR="00834EEA" w:rsidRPr="00834EEA" w:rsidRDefault="00834EEA" w:rsidP="00834E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810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834EEA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Kazanamazsam rezil olurum.</w:t>
      </w:r>
    </w:p>
    <w:p w:rsidR="00834EEA" w:rsidRPr="00834EEA" w:rsidRDefault="00834EEA" w:rsidP="00834E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810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834EEA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Mutlaka kötü bir şey olacak</w:t>
      </w:r>
    </w:p>
    <w:p w:rsidR="00834EEA" w:rsidRPr="00834EEA" w:rsidRDefault="00834EEA" w:rsidP="00834E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810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834EEA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Kodlama hatası yaparsam.</w:t>
      </w:r>
    </w:p>
    <w:p w:rsidR="00834EEA" w:rsidRPr="00834EEA" w:rsidRDefault="00834EEA" w:rsidP="00834E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810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834EEA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Bu bilgiler çok gereksiz ve saçma.</w:t>
      </w:r>
    </w:p>
    <w:p w:rsidR="00834EEA" w:rsidRPr="00834EEA" w:rsidRDefault="00834EEA" w:rsidP="00834E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810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834EEA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Sinirlilik, gerginlik, huzursuzluk hali,</w:t>
      </w:r>
    </w:p>
    <w:p w:rsidR="00834EEA" w:rsidRPr="00834EEA" w:rsidRDefault="00834EEA" w:rsidP="00834E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810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834EEA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Sınavı başaramazsam hedeflerime ulaşamam.</w:t>
      </w:r>
    </w:p>
    <w:p w:rsidR="00834EEA" w:rsidRPr="00834EEA" w:rsidRDefault="00834EEA" w:rsidP="00834E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810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834EEA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Herkes benden yüksek yapmamı bekliyor, yapamazsam hayal kırıklığına uğrarlar.</w:t>
      </w:r>
    </w:p>
    <w:p w:rsidR="00834EEA" w:rsidRPr="00834EEA" w:rsidRDefault="00834EEA" w:rsidP="00834E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810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834EEA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Felaket yorumları içeren, çok gerçekçi olmayan abartılı benzer düşünceler.</w:t>
      </w:r>
    </w:p>
    <w:p w:rsidR="00834EEA" w:rsidRPr="00834EEA" w:rsidRDefault="00834EEA" w:rsidP="00834EEA">
      <w:pPr>
        <w:shd w:val="clear" w:color="auto" w:fill="FFFFFF"/>
        <w:spacing w:after="390" w:line="390" w:lineRule="atLeast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834EEA">
        <w:rPr>
          <w:rFonts w:ascii="Verdana" w:eastAsia="Times New Roman" w:hAnsi="Verdana" w:cs="Arial"/>
          <w:b/>
          <w:bCs/>
          <w:color w:val="222222"/>
          <w:sz w:val="23"/>
          <w:szCs w:val="23"/>
          <w:lang w:eastAsia="tr-TR"/>
        </w:rPr>
        <w:t>Davranışsal Belirtiler</w:t>
      </w:r>
    </w:p>
    <w:p w:rsidR="00834EEA" w:rsidRPr="00834EEA" w:rsidRDefault="00834EEA" w:rsidP="00834E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810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834EEA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lastRenderedPageBreak/>
        <w:t xml:space="preserve"> Ders  çalışmayı  bırakma,  sınavı yarıda bırakma, sınav tarihlerini unutma </w:t>
      </w:r>
      <w:proofErr w:type="spellStart"/>
      <w:r w:rsidRPr="00834EEA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v.b</w:t>
      </w:r>
      <w:proofErr w:type="spellEnd"/>
      <w:r w:rsidRPr="00834EEA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.</w:t>
      </w:r>
    </w:p>
    <w:p w:rsidR="00834EEA" w:rsidRPr="00834EEA" w:rsidRDefault="00834EEA" w:rsidP="00834E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left="810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834EEA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Ders çalışmayı sürekli erteleme, sınavlara son gün çalışma.</w:t>
      </w:r>
    </w:p>
    <w:p w:rsidR="00834EEA" w:rsidRPr="00834EEA" w:rsidRDefault="00834EEA" w:rsidP="00834E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810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proofErr w:type="gramStart"/>
      <w:r w:rsidRPr="00834EEA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Zorlandığı derslere çalışmama.</w:t>
      </w:r>
      <w:proofErr w:type="gramEnd"/>
    </w:p>
    <w:p w:rsidR="00834EEA" w:rsidRPr="00834EEA" w:rsidRDefault="00834EEA" w:rsidP="00834EEA">
      <w:pPr>
        <w:shd w:val="clear" w:color="auto" w:fill="FFFFFF"/>
        <w:spacing w:after="390" w:line="390" w:lineRule="atLeast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834EEA">
        <w:rPr>
          <w:rFonts w:ascii="Verdana" w:eastAsia="Times New Roman" w:hAnsi="Verdana" w:cs="Arial"/>
          <w:b/>
          <w:bCs/>
          <w:color w:val="222222"/>
          <w:sz w:val="23"/>
          <w:szCs w:val="23"/>
          <w:lang w:eastAsia="tr-TR"/>
        </w:rPr>
        <w:t>KAYGI İLE BAŞA ÇIKMA YOLLARI</w:t>
      </w:r>
    </w:p>
    <w:p w:rsidR="00834EEA" w:rsidRPr="00834EEA" w:rsidRDefault="00834EEA" w:rsidP="00834EEA">
      <w:pPr>
        <w:shd w:val="clear" w:color="auto" w:fill="FFFFFF"/>
        <w:spacing w:after="390" w:line="390" w:lineRule="atLeast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834EEA">
        <w:rPr>
          <w:rFonts w:ascii="Verdana" w:eastAsia="Times New Roman" w:hAnsi="Verdana" w:cs="Arial"/>
          <w:b/>
          <w:bCs/>
          <w:color w:val="222222"/>
          <w:sz w:val="23"/>
          <w:szCs w:val="23"/>
          <w:lang w:eastAsia="tr-TR"/>
        </w:rPr>
        <w:t>1-Çalışma Yöntemi</w:t>
      </w:r>
    </w:p>
    <w:p w:rsidR="00834EEA" w:rsidRPr="00834EEA" w:rsidRDefault="00834EEA" w:rsidP="00834EE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ind w:left="810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834EEA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Çalışma planı hazırlayarak düzenli çalışın,</w:t>
      </w:r>
    </w:p>
    <w:p w:rsidR="00834EEA" w:rsidRPr="00834EEA" w:rsidRDefault="00834EEA" w:rsidP="00834EE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ind w:left="810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834EEA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Kendinize zaman ayırın. İlgilerinizden ve hobilerinizden tamamen uzaklaşmayın.</w:t>
      </w:r>
    </w:p>
    <w:p w:rsidR="00834EEA" w:rsidRPr="00834EEA" w:rsidRDefault="00834EEA" w:rsidP="00834EE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ind w:left="810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834EEA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Sadece sevdiğiniz değil tüm derslere çalışın.</w:t>
      </w:r>
    </w:p>
    <w:p w:rsidR="00834EEA" w:rsidRPr="00834EEA" w:rsidRDefault="00834EEA" w:rsidP="00834EE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ind w:left="810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834EEA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Günlük tekrarı kesinlikle yapın.</w:t>
      </w:r>
    </w:p>
    <w:p w:rsidR="00834EEA" w:rsidRPr="00834EEA" w:rsidRDefault="00834EEA" w:rsidP="00834EE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ind w:left="810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834EEA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 xml:space="preserve">Konuyu iyi öğrenmeden test çözmeyin (Öğrenmeden test </w:t>
      </w:r>
      <w:bookmarkStart w:id="0" w:name="_GoBack"/>
      <w:bookmarkEnd w:id="0"/>
      <w:r w:rsidRPr="00834EEA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çözdüğünüzde yanlışlarınız fazla olur bu nedenle kaygınız artar.)</w:t>
      </w:r>
    </w:p>
    <w:p w:rsidR="00834EEA" w:rsidRPr="00834EEA" w:rsidRDefault="00834EEA" w:rsidP="00834EE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ind w:left="810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834EEA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Hedeflerinizi ulaşamayacağınız kadar yüksek belirlemeyin.</w:t>
      </w:r>
    </w:p>
    <w:p w:rsidR="00834EEA" w:rsidRPr="00834EEA" w:rsidRDefault="00834EEA" w:rsidP="00834EE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ind w:left="810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834EEA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Çalışma sürenizden çok verimli olmaya odaklanın.</w:t>
      </w:r>
    </w:p>
    <w:p w:rsidR="00834EEA" w:rsidRPr="00834EEA" w:rsidRDefault="00834EEA" w:rsidP="00834EEA">
      <w:pPr>
        <w:shd w:val="clear" w:color="auto" w:fill="FFFFFF"/>
        <w:spacing w:after="390" w:line="390" w:lineRule="atLeast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834EEA">
        <w:rPr>
          <w:rFonts w:ascii="Verdana" w:eastAsia="Times New Roman" w:hAnsi="Verdana" w:cs="Arial"/>
          <w:b/>
          <w:bCs/>
          <w:color w:val="222222"/>
          <w:sz w:val="23"/>
          <w:szCs w:val="23"/>
          <w:lang w:eastAsia="tr-TR"/>
        </w:rPr>
        <w:t>2-Olumsuz Düşüncelerinizi Değiştirin</w:t>
      </w:r>
    </w:p>
    <w:p w:rsidR="00834EEA" w:rsidRPr="00834EEA" w:rsidRDefault="00834EEA" w:rsidP="00834EE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ind w:left="810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834EEA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 Sınav ile ilgili olumsuz gerçekçi olmayan düşüncelerinizi, daha gerçekçi düşünceler ile değiştirin.</w:t>
      </w:r>
    </w:p>
    <w:p w:rsidR="00834EEA" w:rsidRPr="00834EEA" w:rsidRDefault="00834EEA" w:rsidP="00834EE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ind w:left="810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834EEA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 Bu sınav hayatın sonu değil.</w:t>
      </w:r>
    </w:p>
    <w:p w:rsidR="00834EEA" w:rsidRPr="00834EEA" w:rsidRDefault="00834EEA" w:rsidP="00834EE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ind w:left="810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834EEA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 Bu sınavda çok başarılı olamasam bile telafi edebilirim.</w:t>
      </w:r>
    </w:p>
    <w:p w:rsidR="00834EEA" w:rsidRPr="00834EEA" w:rsidRDefault="00834EEA" w:rsidP="00834EE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ind w:left="810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834EEA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Eğer düzenli çalışırsam başarabilirim.</w:t>
      </w:r>
    </w:p>
    <w:p w:rsidR="00834EEA" w:rsidRPr="00834EEA" w:rsidRDefault="00834EEA" w:rsidP="00834EE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ind w:left="810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834EEA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 Sınav kişiliğimi değil, bilgilerimi ölçer.</w:t>
      </w:r>
    </w:p>
    <w:p w:rsidR="00834EEA" w:rsidRPr="00834EEA" w:rsidRDefault="00834EEA" w:rsidP="00834EE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ind w:left="810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834EEA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Sınav çok iyi geçmese bile hedeflerime ulaşabilirim.</w:t>
      </w:r>
    </w:p>
    <w:p w:rsidR="00834EEA" w:rsidRPr="00834EEA" w:rsidRDefault="00834EEA" w:rsidP="00834EE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ind w:left="810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834EEA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Sınavım nasıl geçerse geçsin ailem ve öğretmenlerimin gözünde değerim değişmeyecek.</w:t>
      </w:r>
    </w:p>
    <w:p w:rsidR="00834EEA" w:rsidRPr="00834EEA" w:rsidRDefault="00834EEA" w:rsidP="00834EE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ind w:left="810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834EEA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Ben çalıştığım sürece, mutlaka bir gün başarıya ulaşırım.</w:t>
      </w:r>
    </w:p>
    <w:p w:rsidR="00834EEA" w:rsidRPr="00834EEA" w:rsidRDefault="00834EEA" w:rsidP="00834EE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ind w:left="810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834EEA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Yapabildiğimin en iyisini yapabilirim.</w:t>
      </w:r>
    </w:p>
    <w:p w:rsidR="00834EEA" w:rsidRPr="00834EEA" w:rsidRDefault="00834EEA" w:rsidP="00834EE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ind w:left="810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834EEA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 Başarısız olmam tembel ve beceriksiz olduğumu göstermez. Daha fazla çalışmam gerektiği anlamına gelir.</w:t>
      </w:r>
    </w:p>
    <w:p w:rsidR="00834EEA" w:rsidRPr="00834EEA" w:rsidRDefault="00834EEA" w:rsidP="00834EEA">
      <w:pPr>
        <w:shd w:val="clear" w:color="auto" w:fill="FFFFFF"/>
        <w:spacing w:after="390" w:line="390" w:lineRule="atLeast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834EEA">
        <w:rPr>
          <w:rFonts w:ascii="Verdana" w:eastAsia="Times New Roman" w:hAnsi="Verdana" w:cs="Arial"/>
          <w:b/>
          <w:bCs/>
          <w:color w:val="222222"/>
          <w:sz w:val="23"/>
          <w:szCs w:val="23"/>
          <w:lang w:eastAsia="tr-TR"/>
        </w:rPr>
        <w:lastRenderedPageBreak/>
        <w:t>3-Yaşam Şeklinizi Gözden Geçirin</w:t>
      </w:r>
    </w:p>
    <w:p w:rsidR="00834EEA" w:rsidRPr="00834EEA" w:rsidRDefault="00834EEA" w:rsidP="00834EE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90" w:lineRule="atLeast"/>
        <w:ind w:left="810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834EEA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Yeteri kadar uyuyun.</w:t>
      </w:r>
    </w:p>
    <w:p w:rsidR="00834EEA" w:rsidRPr="00834EEA" w:rsidRDefault="00834EEA" w:rsidP="00834EE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90" w:lineRule="atLeast"/>
        <w:ind w:left="810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834EEA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Düzenli beslenin. Kahvaltınızı mutlaka yapın. (Beyin tek başına enerjinin % 30'unu kullanır.)</w:t>
      </w:r>
    </w:p>
    <w:p w:rsidR="00834EEA" w:rsidRPr="00834EEA" w:rsidRDefault="00834EEA" w:rsidP="00834EE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90" w:lineRule="atLeast"/>
        <w:ind w:left="810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834EEA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Sportif ve kültürel faaliyetlere katılın.</w:t>
      </w:r>
    </w:p>
    <w:p w:rsidR="00834EEA" w:rsidRPr="00834EEA" w:rsidRDefault="00834EEA" w:rsidP="00834EEA">
      <w:pPr>
        <w:shd w:val="clear" w:color="auto" w:fill="FFFFFF"/>
        <w:spacing w:after="390" w:line="390" w:lineRule="atLeast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834EEA">
        <w:rPr>
          <w:rFonts w:ascii="Verdana" w:eastAsia="Times New Roman" w:hAnsi="Verdana" w:cs="Arial"/>
          <w:b/>
          <w:bCs/>
          <w:color w:val="222222"/>
          <w:sz w:val="23"/>
          <w:szCs w:val="23"/>
          <w:lang w:eastAsia="tr-TR"/>
        </w:rPr>
        <w:t>4-Nefes Egzersizi</w:t>
      </w:r>
    </w:p>
    <w:p w:rsidR="00834EEA" w:rsidRPr="00834EEA" w:rsidRDefault="00834EEA" w:rsidP="00834EE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90" w:lineRule="atLeast"/>
        <w:ind w:left="810"/>
        <w:jc w:val="both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834EEA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 Ders çalışırken, ya da sınavlarda dikkatiniz dağıldığında ve kaygı düzeyiniz arttığında derin derin nefes alın. (Doğru nefes almak rahatlamayı sağlar, stresi azaltır.)</w:t>
      </w:r>
    </w:p>
    <w:p w:rsidR="00834EEA" w:rsidRPr="00834EEA" w:rsidRDefault="00834EEA" w:rsidP="00834EEA">
      <w:pPr>
        <w:shd w:val="clear" w:color="auto" w:fill="FFFFFF"/>
        <w:spacing w:after="390" w:line="390" w:lineRule="atLeast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834EEA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 </w:t>
      </w:r>
    </w:p>
    <w:p w:rsidR="00834EEA" w:rsidRPr="00834EEA" w:rsidRDefault="00834EEA" w:rsidP="00834EEA">
      <w:pPr>
        <w:shd w:val="clear" w:color="auto" w:fill="FFFFFF"/>
        <w:spacing w:before="360" w:line="435" w:lineRule="atLeast"/>
        <w:jc w:val="both"/>
        <w:outlineLvl w:val="3"/>
        <w:rPr>
          <w:rFonts w:ascii="Arial" w:eastAsia="Times New Roman" w:hAnsi="Arial" w:cs="Arial"/>
          <w:color w:val="111111"/>
          <w:sz w:val="29"/>
          <w:szCs w:val="29"/>
          <w:lang w:eastAsia="tr-TR"/>
        </w:rPr>
      </w:pPr>
      <w:r w:rsidRPr="00834EEA">
        <w:rPr>
          <w:rFonts w:ascii="Arial" w:eastAsia="Times New Roman" w:hAnsi="Arial" w:cs="Arial"/>
          <w:color w:val="111111"/>
          <w:sz w:val="29"/>
          <w:szCs w:val="29"/>
          <w:lang w:eastAsia="tr-TR"/>
        </w:rPr>
        <w:t>Doğru nefes alma nasıl olmalı: Doğru nefes almada akciğerin tamamı oksijen ile dolar. Sağ elinizin avuç içini midenize, sol elinizi göğsünüze koyun. Nefes aldığınızda sağ eliniz hareket ediyorsa doğru nefes alıyorsunuz  demektir.</w:t>
      </w:r>
    </w:p>
    <w:p w:rsidR="003252A0" w:rsidRDefault="003252A0"/>
    <w:sectPr w:rsidR="003252A0" w:rsidSect="00041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2133"/>
    <w:multiLevelType w:val="multilevel"/>
    <w:tmpl w:val="B7386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F07844"/>
    <w:multiLevelType w:val="multilevel"/>
    <w:tmpl w:val="5AE20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8F7CDA"/>
    <w:multiLevelType w:val="multilevel"/>
    <w:tmpl w:val="FF10A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4F2AEA"/>
    <w:multiLevelType w:val="multilevel"/>
    <w:tmpl w:val="18D4C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F03611"/>
    <w:multiLevelType w:val="multilevel"/>
    <w:tmpl w:val="DE6A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A774C7"/>
    <w:multiLevelType w:val="multilevel"/>
    <w:tmpl w:val="86306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FC1926"/>
    <w:multiLevelType w:val="multilevel"/>
    <w:tmpl w:val="09240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8B26F2"/>
    <w:multiLevelType w:val="multilevel"/>
    <w:tmpl w:val="8EAC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B867ED"/>
    <w:multiLevelType w:val="multilevel"/>
    <w:tmpl w:val="6D2C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9C11BA"/>
    <w:multiLevelType w:val="hybridMultilevel"/>
    <w:tmpl w:val="87C870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CF"/>
    <w:rsid w:val="00041BDE"/>
    <w:rsid w:val="00072C33"/>
    <w:rsid w:val="003252A0"/>
    <w:rsid w:val="004E662A"/>
    <w:rsid w:val="00834EEA"/>
    <w:rsid w:val="00A00DDB"/>
    <w:rsid w:val="00CB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C33"/>
  </w:style>
  <w:style w:type="paragraph" w:styleId="Balk3">
    <w:name w:val="heading 3"/>
    <w:basedOn w:val="Normal"/>
    <w:link w:val="Balk3Char"/>
    <w:uiPriority w:val="9"/>
    <w:qFormat/>
    <w:rsid w:val="00834E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834E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E662A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834EEA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834EE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34EE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34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4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4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C33"/>
  </w:style>
  <w:style w:type="paragraph" w:styleId="Balk3">
    <w:name w:val="heading 3"/>
    <w:basedOn w:val="Normal"/>
    <w:link w:val="Balk3Char"/>
    <w:uiPriority w:val="9"/>
    <w:qFormat/>
    <w:rsid w:val="00834E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834E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E662A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834EEA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834EE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34EE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34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4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4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8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281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3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03406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kago.meb.k12.tr/meb_iys_dosyalar/67/05/714705/resimler/2019_11/k_12201657_sinav-kaygisi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C8C91-14C0-4B1B-AB5D-6D1B28252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2019-10-14T13:33:00Z</cp:lastPrinted>
  <dcterms:created xsi:type="dcterms:W3CDTF">2021-04-09T06:27:00Z</dcterms:created>
  <dcterms:modified xsi:type="dcterms:W3CDTF">2021-04-09T06:27:00Z</dcterms:modified>
</cp:coreProperties>
</file>